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3367ED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 Тобольского филиала ГБУЗ ТО «ОСПК»</w:t>
      </w:r>
    </w:p>
    <w:tbl>
      <w:tblPr>
        <w:tblStyle w:val="a3"/>
        <w:tblW w:w="48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1585"/>
        <w:gridCol w:w="2015"/>
        <w:gridCol w:w="3154"/>
        <w:gridCol w:w="2444"/>
        <w:gridCol w:w="2158"/>
        <w:gridCol w:w="1585"/>
      </w:tblGrid>
      <w:tr w:rsidR="00166DC1" w:rsidTr="006A4862">
        <w:tc>
          <w:tcPr>
            <w:tcW w:w="233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1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1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3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08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6A4862">
        <w:tc>
          <w:tcPr>
            <w:tcW w:w="5000" w:type="pct"/>
            <w:gridSpan w:val="8"/>
          </w:tcPr>
          <w:p w:rsidR="00166DC1" w:rsidRDefault="003367ED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Щигельский Валерий Викторович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аведующий филиалом – врач-трансфузиолог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3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</w:t>
            </w:r>
            <w:r>
              <w:rPr>
                <w:rFonts w:ascii="Times New Roman" w:hAnsi="Times New Roman"/>
                <w:sz w:val="20"/>
                <w:szCs w:val="20"/>
              </w:rPr>
              <w:t>амени медицинский институт,1991г.,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25.03.2024</w:t>
            </w:r>
            <w:r>
              <w:rPr>
                <w:rFonts w:ascii="Times New Roman" w:hAnsi="Times New Roman"/>
                <w:sz w:val="20"/>
                <w:szCs w:val="20"/>
              </w:rPr>
              <w:t>, «О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рганизация здравоох</w:t>
            </w:r>
            <w:r>
              <w:rPr>
                <w:rFonts w:ascii="Times New Roman" w:hAnsi="Times New Roman"/>
                <w:sz w:val="20"/>
                <w:szCs w:val="20"/>
              </w:rPr>
              <w:t>ранения и общественное здоровье»;</w:t>
            </w:r>
          </w:p>
          <w:p w:rsidR="003367ED" w:rsidRPr="007722C5" w:rsidRDefault="00D8640F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30.03.2024</w:t>
            </w:r>
            <w:r w:rsidR="003367ED">
              <w:rPr>
                <w:rFonts w:ascii="Times New Roman" w:hAnsi="Times New Roman"/>
                <w:sz w:val="20"/>
                <w:szCs w:val="20"/>
              </w:rPr>
              <w:t>, «Т</w:t>
            </w:r>
            <w:r w:rsidR="003367ED" w:rsidRPr="007722C5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 w:rsidR="003367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2015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Шарычева Татьяна Леонидовна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ОЗК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– врач-трансфузиолог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/>
                <w:sz w:val="20"/>
                <w:szCs w:val="20"/>
              </w:rPr>
              <w:t>ут,1977г.,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врач 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28.02.2021, «Т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 xml:space="preserve">Шереметьева Галина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им.М.И.Калинина,</w:t>
            </w:r>
            <w:r>
              <w:rPr>
                <w:rFonts w:ascii="Times New Roman" w:hAnsi="Times New Roman"/>
                <w:sz w:val="20"/>
                <w:szCs w:val="20"/>
              </w:rPr>
              <w:t>1977,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B5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</w:t>
            </w:r>
            <w:r w:rsidR="00B52CB7"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="00B52CB7"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</w:t>
            </w:r>
            <w:r w:rsidR="00B52CB7"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«Трансфузиология»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BA128F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Потамошнева Виктория Викторовна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нная медицинская академия, 1996г.,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«Педиатрия», врач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17.11.2020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 xml:space="preserve"> г. «Трансфузиология»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2016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 xml:space="preserve">Питомец 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520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КДЛ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 xml:space="preserve"> – врач клинической лабораторной диагностики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9652B3" w:rsidRDefault="003367ED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</w:t>
            </w:r>
            <w:r>
              <w:rPr>
                <w:rFonts w:ascii="Times New Roman" w:hAnsi="Times New Roman"/>
                <w:sz w:val="20"/>
                <w:szCs w:val="20"/>
              </w:rPr>
              <w:t>.Калинина,1984,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«Санитария, гигиена, 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>, Санитарный врач</w:t>
            </w:r>
          </w:p>
          <w:p w:rsidR="003817C0" w:rsidRDefault="003817C0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7C0" w:rsidRDefault="003817C0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2B3" w:rsidRPr="006268BA" w:rsidRDefault="009652B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23.05.2020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г. «Клиническая лабораторная диагностика»</w:t>
            </w:r>
          </w:p>
        </w:tc>
        <w:tc>
          <w:tcPr>
            <w:tcW w:w="708" w:type="pct"/>
          </w:tcPr>
          <w:p w:rsidR="003367ED" w:rsidRDefault="003367ED" w:rsidP="00D8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</w:t>
            </w:r>
            <w:r w:rsidR="00D864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Козлова Людмила Анатольевна</w:t>
            </w:r>
          </w:p>
        </w:tc>
        <w:tc>
          <w:tcPr>
            <w:tcW w:w="520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692067">
              <w:rPr>
                <w:rFonts w:ascii="Times New Roman" w:hAnsi="Times New Roman"/>
                <w:sz w:val="20"/>
                <w:szCs w:val="20"/>
              </w:rPr>
              <w:t>,«Фармация»</w:t>
            </w:r>
            <w:r>
              <w:rPr>
                <w:rFonts w:ascii="Times New Roman" w:hAnsi="Times New Roman"/>
                <w:sz w:val="20"/>
                <w:szCs w:val="20"/>
              </w:rPr>
              <w:t>, Провизор</w:t>
            </w:r>
          </w:p>
        </w:tc>
        <w:tc>
          <w:tcPr>
            <w:tcW w:w="802" w:type="pct"/>
          </w:tcPr>
          <w:p w:rsidR="003367ED" w:rsidRDefault="00D8640F" w:rsidP="00D86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27.04.2023 г. «Клиническая лабораторная диагностика»</w:t>
            </w:r>
          </w:p>
        </w:tc>
        <w:tc>
          <w:tcPr>
            <w:tcW w:w="708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Шайдурова Татьяна Дмитриевна</w:t>
            </w:r>
          </w:p>
        </w:tc>
        <w:tc>
          <w:tcPr>
            <w:tcW w:w="520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сударственный университет, 2004г.</w:t>
            </w:r>
          </w:p>
          <w:p w:rsidR="003367ED" w:rsidRPr="00291A4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«Биоэкология»</w:t>
            </w:r>
            <w:r>
              <w:rPr>
                <w:rFonts w:ascii="Times New Roman" w:hAnsi="Times New Roman"/>
                <w:sz w:val="20"/>
                <w:szCs w:val="20"/>
              </w:rPr>
              <w:t>, Биоэколог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4480" w:type="pct"/>
            <w:gridSpan w:val="7"/>
          </w:tcPr>
          <w:p w:rsidR="003367ED" w:rsidRPr="003367ED" w:rsidRDefault="003367ED" w:rsidP="0033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Коптюк </w:t>
            </w:r>
          </w:p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3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1988г.,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2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09.04.2021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«Организация сестринского дела»,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дела», 2016 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1991г.,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3367ED" w:rsidRDefault="003367ED" w:rsidP="00D86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04.04.2024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D8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6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3367ED" w:rsidRDefault="003367ED" w:rsidP="00D86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04.04.2024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3367ED" w:rsidRPr="007040BC" w:rsidRDefault="00D8640F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367ED" w:rsidRPr="00704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D8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6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520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04.04.2022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9652B3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3367ED"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Мыльникова Ольга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0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1980г.,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сестра»,</w:t>
            </w:r>
          </w:p>
          <w:p w:rsidR="009652B3" w:rsidRPr="006268BA" w:rsidRDefault="003367ED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70EA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proofErr w:type="gramEnd"/>
            <w:r w:rsidRPr="007170EA">
              <w:rPr>
                <w:rFonts w:ascii="Times New Roman" w:hAnsi="Times New Roman"/>
                <w:sz w:val="20"/>
                <w:szCs w:val="20"/>
              </w:rPr>
              <w:t xml:space="preserve"> сестра</w:t>
            </w:r>
          </w:p>
        </w:tc>
        <w:tc>
          <w:tcPr>
            <w:tcW w:w="802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04.04.2024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Аркадьевна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7040BC" w:rsidRDefault="006A4862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РФ Государственное автономное образовательное учреждение среднего профессионального образования Тюменской области «Тобольский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колледж имени Володи Солдатова</w:t>
            </w:r>
            <w:r w:rsidR="003817C0">
              <w:rPr>
                <w:rFonts w:ascii="Times New Roman" w:hAnsi="Times New Roman"/>
                <w:sz w:val="20"/>
                <w:szCs w:val="20"/>
              </w:rPr>
              <w:t>», 2014г., «Сестринское дело», Медицинская сестра</w:t>
            </w:r>
          </w:p>
        </w:tc>
        <w:tc>
          <w:tcPr>
            <w:tcW w:w="802" w:type="pct"/>
          </w:tcPr>
          <w:p w:rsidR="006A4862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23.05.2024 г.</w:t>
            </w:r>
          </w:p>
          <w:p w:rsidR="003817C0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7C0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7040BC" w:rsidRDefault="003817C0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3817C0" w:rsidRPr="003817C0" w:rsidRDefault="003817C0" w:rsidP="0038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4D74D4" w:rsidRDefault="003817C0" w:rsidP="0038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C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Сафарметова Фания </w:t>
            </w:r>
          </w:p>
          <w:p w:rsidR="006A4862" w:rsidRPr="006268BA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Закировна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1987г.,</w:t>
            </w:r>
          </w:p>
          <w:p w:rsidR="006A4862" w:rsidRPr="006268BA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2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04.04.2022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512D01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 xml:space="preserve">Секриер </w:t>
            </w:r>
          </w:p>
          <w:p w:rsidR="006A4862" w:rsidRPr="00512D01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A4862" w:rsidRPr="00512D01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520" w:type="pct"/>
          </w:tcPr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 xml:space="preserve">Тобольский медицинский колледж </w:t>
            </w:r>
            <w:proofErr w:type="spellStart"/>
            <w:r w:rsidRPr="00512D01">
              <w:rPr>
                <w:rFonts w:ascii="Times New Roman" w:hAnsi="Times New Roman"/>
                <w:sz w:val="20"/>
                <w:szCs w:val="20"/>
              </w:rPr>
              <w:t>им.В.Солдатова</w:t>
            </w:r>
            <w:proofErr w:type="spellEnd"/>
            <w:r w:rsidRPr="00512D01">
              <w:rPr>
                <w:rFonts w:ascii="Times New Roman" w:hAnsi="Times New Roman"/>
                <w:sz w:val="20"/>
                <w:szCs w:val="20"/>
              </w:rPr>
              <w:t>, 2008г.,</w:t>
            </w:r>
          </w:p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2D01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proofErr w:type="gramEnd"/>
            <w:r w:rsidRPr="00512D01">
              <w:rPr>
                <w:rFonts w:ascii="Times New Roman" w:hAnsi="Times New Roman"/>
                <w:sz w:val="20"/>
                <w:szCs w:val="20"/>
              </w:rPr>
              <w:t xml:space="preserve"> сестра</w:t>
            </w:r>
          </w:p>
        </w:tc>
        <w:tc>
          <w:tcPr>
            <w:tcW w:w="802" w:type="pct"/>
          </w:tcPr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2D0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12D01">
              <w:rPr>
                <w:rFonts w:ascii="Times New Roman" w:hAnsi="Times New Roman"/>
                <w:sz w:val="20"/>
                <w:szCs w:val="20"/>
              </w:rPr>
              <w:t xml:space="preserve"> 05.04.2021 г.</w:t>
            </w:r>
          </w:p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6A4862" w:rsidRPr="00512D01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D01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520" w:type="pct"/>
          </w:tcPr>
          <w:p w:rsidR="006A4862" w:rsidRP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2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6A486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6A4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486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6268BA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Сикорская Светлана Васильевна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1987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6268BA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6268BA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Смирнова Оксана Валентиновна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Тобольский медицинский колледж им.В.Солдатова, 2007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6268BA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</w:tcPr>
          <w:p w:rsidR="006A4862" w:rsidRPr="00507709" w:rsidRDefault="006A4862" w:rsidP="006A48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04.04.2024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6A4862" w:rsidRPr="00507709" w:rsidRDefault="006A4862" w:rsidP="006A48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</w:tcPr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6268BA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Смолянинова Тамара Владимировна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1976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6268BA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Чалкова </w:t>
            </w:r>
          </w:p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РФ Ялуторовский филиал Государственного автономного профессионального образовательного учреждения Тюменской области «Тюменский медицинский колледж», 2015г. «Лечебное дело», фельдшер</w:t>
            </w:r>
          </w:p>
        </w:tc>
        <w:tc>
          <w:tcPr>
            <w:tcW w:w="802" w:type="pct"/>
          </w:tcPr>
          <w:p w:rsidR="006A4862" w:rsidRPr="002A78D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</w:t>
            </w:r>
            <w:r w:rsidRPr="002A78DF">
              <w:rPr>
                <w:rFonts w:ascii="Times New Roman" w:hAnsi="Times New Roman"/>
                <w:sz w:val="20"/>
                <w:szCs w:val="20"/>
              </w:rPr>
              <w:t>.04.2021 г.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8D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 2019г.</w:t>
            </w:r>
          </w:p>
        </w:tc>
        <w:tc>
          <w:tcPr>
            <w:tcW w:w="520" w:type="pct"/>
          </w:tcPr>
          <w:p w:rsidR="006A4862" w:rsidRPr="002A78D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Черепанова Светлана Дмитриевна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3817C0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7C0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7C0" w:rsidRPr="007040BC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04.04.2024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Шабалина Татьяна Федоровна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.Солдатова, 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6A4862" w:rsidRPr="00507709" w:rsidRDefault="006A4862" w:rsidP="006A48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04.04.2023 г.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Астафьева </w:t>
            </w:r>
          </w:p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16.03.2025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08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Клевцова </w:t>
            </w:r>
          </w:p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1990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</w:tcPr>
          <w:p w:rsidR="006A4862" w:rsidRPr="00ED5CC3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>до 13.12.2021 г.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08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Кочетова </w:t>
            </w:r>
          </w:p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Акмолинское медицинское училище Целинной железной дороги, 1995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 xml:space="preserve">до 13.12.2021 г.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08" w:type="pct"/>
          </w:tcPr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Первая, «Лабораторная диагностика» 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>Нургалиева Альфинур Мубараковна</w:t>
            </w:r>
          </w:p>
        </w:tc>
        <w:tc>
          <w:tcPr>
            <w:tcW w:w="520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Свердловское медицинское </w:t>
            </w:r>
            <w:r>
              <w:rPr>
                <w:rFonts w:ascii="Times New Roman" w:hAnsi="Times New Roman"/>
                <w:sz w:val="20"/>
                <w:szCs w:val="20"/>
              </w:rPr>
              <w:t>училище Свердловской ж.д., 1984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12.04.2024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08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001"/>
    <w:multiLevelType w:val="hybridMultilevel"/>
    <w:tmpl w:val="27B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EFF"/>
    <w:multiLevelType w:val="hybridMultilevel"/>
    <w:tmpl w:val="27B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D9A"/>
    <w:multiLevelType w:val="hybridMultilevel"/>
    <w:tmpl w:val="5328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102FA2"/>
    <w:rsid w:val="00166DC1"/>
    <w:rsid w:val="001D11C1"/>
    <w:rsid w:val="002661EA"/>
    <w:rsid w:val="00291A47"/>
    <w:rsid w:val="002A3AF0"/>
    <w:rsid w:val="003367ED"/>
    <w:rsid w:val="00355903"/>
    <w:rsid w:val="003817C0"/>
    <w:rsid w:val="003A355F"/>
    <w:rsid w:val="004D6DCE"/>
    <w:rsid w:val="0050538F"/>
    <w:rsid w:val="00507709"/>
    <w:rsid w:val="00546484"/>
    <w:rsid w:val="00576B1E"/>
    <w:rsid w:val="00583CFC"/>
    <w:rsid w:val="005D3E8D"/>
    <w:rsid w:val="006268BA"/>
    <w:rsid w:val="00692067"/>
    <w:rsid w:val="006A4862"/>
    <w:rsid w:val="007204C1"/>
    <w:rsid w:val="007722C5"/>
    <w:rsid w:val="007749A6"/>
    <w:rsid w:val="007950C4"/>
    <w:rsid w:val="007C2DC4"/>
    <w:rsid w:val="007D4B4C"/>
    <w:rsid w:val="008310BE"/>
    <w:rsid w:val="00931BA2"/>
    <w:rsid w:val="00960860"/>
    <w:rsid w:val="009652B3"/>
    <w:rsid w:val="00993C37"/>
    <w:rsid w:val="009C284C"/>
    <w:rsid w:val="00A55FAF"/>
    <w:rsid w:val="00A664F6"/>
    <w:rsid w:val="00AC2667"/>
    <w:rsid w:val="00B17953"/>
    <w:rsid w:val="00B36BF6"/>
    <w:rsid w:val="00B52CB7"/>
    <w:rsid w:val="00B83A24"/>
    <w:rsid w:val="00BA128F"/>
    <w:rsid w:val="00BC25C3"/>
    <w:rsid w:val="00BF423C"/>
    <w:rsid w:val="00C01575"/>
    <w:rsid w:val="00C21700"/>
    <w:rsid w:val="00C40069"/>
    <w:rsid w:val="00C46FD4"/>
    <w:rsid w:val="00C63CC4"/>
    <w:rsid w:val="00CA7410"/>
    <w:rsid w:val="00CC43F2"/>
    <w:rsid w:val="00CE3A4E"/>
    <w:rsid w:val="00CF4223"/>
    <w:rsid w:val="00D30CF5"/>
    <w:rsid w:val="00D73A31"/>
    <w:rsid w:val="00D8640F"/>
    <w:rsid w:val="00E00541"/>
    <w:rsid w:val="00E07E9C"/>
    <w:rsid w:val="00E3231D"/>
    <w:rsid w:val="00EB2379"/>
    <w:rsid w:val="00EC0A02"/>
    <w:rsid w:val="00ED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441A-5A4C-465A-AAFC-81A926A6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Admin</cp:lastModifiedBy>
  <cp:revision>2</cp:revision>
  <dcterms:created xsi:type="dcterms:W3CDTF">2020-02-27T08:51:00Z</dcterms:created>
  <dcterms:modified xsi:type="dcterms:W3CDTF">2020-02-27T08:51:00Z</dcterms:modified>
</cp:coreProperties>
</file>