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FD3FFF" w:rsidRPr="00830A22" w:rsidRDefault="00FD3FFF" w:rsidP="00BE00CF">
      <w:pPr>
        <w:pStyle w:val="1"/>
        <w:tabs>
          <w:tab w:val="left" w:pos="7320"/>
        </w:tabs>
        <w:jc w:val="right"/>
        <w:rPr>
          <w:b/>
          <w:bCs/>
          <w:i/>
          <w:sz w:val="20"/>
          <w:szCs w:val="20"/>
        </w:rPr>
      </w:pPr>
      <w:r w:rsidRPr="00830A22">
        <w:rPr>
          <w:b/>
          <w:i/>
          <w:sz w:val="20"/>
          <w:szCs w:val="20"/>
        </w:rPr>
        <w:t xml:space="preserve">к </w:t>
      </w:r>
      <w:r>
        <w:rPr>
          <w:b/>
          <w:i/>
          <w:sz w:val="20"/>
          <w:szCs w:val="20"/>
        </w:rPr>
        <w:t xml:space="preserve">документации о проведении </w:t>
      </w:r>
      <w:r w:rsidR="00BE00CF">
        <w:rPr>
          <w:b/>
          <w:i/>
          <w:sz w:val="20"/>
          <w:szCs w:val="20"/>
        </w:rPr>
        <w:t>запроса котировок</w:t>
      </w:r>
    </w:p>
    <w:p w:rsidR="00FD3FFF" w:rsidRDefault="00FD3FFF" w:rsidP="00FD3FFF">
      <w:pPr>
        <w:jc w:val="right"/>
        <w:rPr>
          <w:sz w:val="22"/>
          <w:szCs w:val="22"/>
        </w:rPr>
      </w:pPr>
      <w:r w:rsidRPr="00830A22">
        <w:rPr>
          <w:b/>
          <w:i/>
        </w:rPr>
        <w:t xml:space="preserve">на </w:t>
      </w:r>
      <w:r>
        <w:rPr>
          <w:b/>
          <w:i/>
        </w:rPr>
        <w:t>п</w:t>
      </w:r>
      <w:r w:rsidRPr="000367B1">
        <w:rPr>
          <w:b/>
          <w:i/>
        </w:rPr>
        <w:t>оставк</w:t>
      </w:r>
      <w:r>
        <w:rPr>
          <w:b/>
          <w:i/>
        </w:rPr>
        <w:t>у</w:t>
      </w:r>
      <w:r w:rsidRPr="000367B1">
        <w:rPr>
          <w:b/>
          <w:i/>
        </w:rPr>
        <w:t xml:space="preserve"> </w:t>
      </w:r>
      <w:r>
        <w:rPr>
          <w:b/>
          <w:i/>
        </w:rPr>
        <w:t>оборудования</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6A55EF" w:rsidRDefault="006A55EF" w:rsidP="00D24D50">
      <w:pPr>
        <w:pStyle w:val="1"/>
        <w:jc w:val="center"/>
        <w:rPr>
          <w:b/>
          <w:sz w:val="20"/>
          <w:szCs w:val="20"/>
        </w:rPr>
      </w:pPr>
    </w:p>
    <w:p w:rsidR="00D24D50" w:rsidRPr="0019657D" w:rsidRDefault="00D24D50" w:rsidP="00D24D50">
      <w:pPr>
        <w:pStyle w:val="1"/>
        <w:jc w:val="center"/>
        <w:rPr>
          <w:b/>
          <w:sz w:val="20"/>
          <w:szCs w:val="20"/>
        </w:rPr>
      </w:pPr>
      <w:r w:rsidRPr="0019657D">
        <w:rPr>
          <w:b/>
          <w:sz w:val="20"/>
          <w:szCs w:val="20"/>
        </w:rPr>
        <w:t xml:space="preserve"> ДОГОВОР № ____</w:t>
      </w:r>
    </w:p>
    <w:p w:rsidR="00D24D50" w:rsidRPr="0019657D" w:rsidRDefault="00D24D50" w:rsidP="00D24D50">
      <w:pPr>
        <w:jc w:val="center"/>
      </w:pPr>
      <w:r w:rsidRPr="0019657D">
        <w:rPr>
          <w:bCs/>
        </w:rPr>
        <w:t xml:space="preserve">на поставку </w:t>
      </w:r>
      <w:r w:rsidR="00FD3FFF">
        <w:rPr>
          <w:bCs/>
        </w:rPr>
        <w:t>оборудования</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BE00CF">
            <w:pPr>
              <w:jc w:val="right"/>
              <w:rPr>
                <w:highlight w:val="red"/>
              </w:rPr>
            </w:pPr>
            <w:r w:rsidRPr="0019657D">
              <w:t>«___» ___________ 201</w:t>
            </w:r>
            <w:r w:rsidR="00BE00CF">
              <w:t>7</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9826F8">
        <w:t>результатами</w:t>
      </w:r>
      <w:r w:rsidR="00BE00CF">
        <w:t xml:space="preserve"> запроса котировок</w:t>
      </w:r>
      <w:r w:rsidR="009826F8">
        <w:t xml:space="preserve"> </w:t>
      </w:r>
      <w:r w:rsidR="002246A0" w:rsidRPr="0019657D">
        <w:t>№______________ проведенного ГБУЗ ТО "Областная станция переливания кров</w:t>
      </w:r>
      <w:r w:rsidR="009826F8">
        <w:t xml:space="preserve">и" (Протокол  </w:t>
      </w:r>
      <w:r w:rsidR="002246A0" w:rsidRPr="0019657D">
        <w:t>____________ от _______________)</w:t>
      </w:r>
      <w:r w:rsidR="00794CBD" w:rsidRPr="0019657D">
        <w:t xml:space="preserve"> заключили настоящий договор о нижеследующем:</w:t>
      </w:r>
    </w:p>
    <w:p w:rsidR="006A55EF" w:rsidRPr="0019657D" w:rsidRDefault="006A55EF"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D24D50" w:rsidP="001604FF">
      <w:pPr>
        <w:ind w:firstLine="709"/>
        <w:jc w:val="both"/>
        <w:rPr>
          <w:b/>
        </w:rPr>
      </w:pPr>
      <w:r w:rsidRPr="0019657D">
        <w:t>1.1. Стороны заключили настоящий Договор, в соответствии с условиями которого Поставщик обязуется осуществить поставку</w:t>
      </w:r>
      <w:r w:rsidR="00794CBD" w:rsidRPr="0019657D">
        <w:t xml:space="preserve"> </w:t>
      </w:r>
      <w:r w:rsidR="00FD3FFF">
        <w:t xml:space="preserve">оборудования </w:t>
      </w:r>
      <w:r w:rsidRPr="0019657D">
        <w:t>(далее – «Товар») в соответствии со Спецификацией (Приложе</w:t>
      </w:r>
      <w:r w:rsidR="00746A74" w:rsidRPr="0019657D">
        <w:t>ние № 1 к настоящему Договору)</w:t>
      </w:r>
      <w:r w:rsidRPr="0019657D">
        <w:t>, являющ</w:t>
      </w:r>
      <w:r w:rsidR="00746A74" w:rsidRPr="0019657D">
        <w:t>ейся</w:t>
      </w:r>
      <w:r w:rsidRPr="0019657D">
        <w:t xml:space="preserve"> неотъемлем</w:t>
      </w:r>
      <w:r w:rsidR="00746A74" w:rsidRPr="0019657D">
        <w:t>ой</w:t>
      </w:r>
      <w:r w:rsidRPr="0019657D">
        <w:t xml:space="preserve"> част</w:t>
      </w:r>
      <w:r w:rsidR="00746A74" w:rsidRPr="0019657D">
        <w:t>ью</w:t>
      </w:r>
      <w:r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Pr="0019657D">
        <w:t xml:space="preserve"> Договором.</w:t>
      </w:r>
    </w:p>
    <w:p w:rsidR="00746A74" w:rsidRPr="0019657D" w:rsidRDefault="00746A74" w:rsidP="001604FF">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Default="00746A74" w:rsidP="001604FF">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AB5ADF" w:rsidRPr="0019657D" w:rsidRDefault="00AB5ADF" w:rsidP="001604FF">
      <w:pPr>
        <w:tabs>
          <w:tab w:val="left" w:pos="180"/>
          <w:tab w:val="left" w:pos="360"/>
        </w:tabs>
        <w:ind w:left="-180" w:firstLine="889"/>
        <w:jc w:val="both"/>
        <w:rPr>
          <w:color w:val="000000"/>
        </w:rPr>
      </w:pPr>
      <w:r>
        <w:rPr>
          <w:color w:val="000000"/>
        </w:rPr>
        <w:t xml:space="preserve">1.4. </w:t>
      </w:r>
      <w:r>
        <w:t xml:space="preserve">Получателем Товара является </w:t>
      </w:r>
      <w:proofErr w:type="spellStart"/>
      <w:r>
        <w:t>Ишимский</w:t>
      </w:r>
      <w:proofErr w:type="spellEnd"/>
      <w:r>
        <w:t xml:space="preserve"> филиал Государственного бюджетного учреждения здравоохранения Тюменской области "Областная станция переливания крови", г.Ишим, ул. Паровозная, 131.</w:t>
      </w:r>
    </w:p>
    <w:p w:rsidR="00746A74" w:rsidRPr="0019657D" w:rsidRDefault="00746A74" w:rsidP="001604FF">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1604FF">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Default="00746A74" w:rsidP="001604FF">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6A55EF" w:rsidRPr="0019657D" w:rsidRDefault="006A55EF" w:rsidP="001604FF">
      <w:pPr>
        <w:ind w:firstLine="709"/>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1604FF">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8B78DC">
        <w:rPr>
          <w:b w:val="0"/>
          <w:sz w:val="20"/>
          <w:szCs w:val="20"/>
        </w:rPr>
        <w:t xml:space="preserve"> </w:t>
      </w:r>
      <w:r w:rsidR="00BE00CF">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AB5ADF" w:rsidRDefault="002F63E1" w:rsidP="001604FF">
      <w:pPr>
        <w:ind w:firstLine="709"/>
        <w:jc w:val="both"/>
        <w:rPr>
          <w:b/>
        </w:rPr>
      </w:pPr>
      <w:r w:rsidRPr="00AB5ADF">
        <w:t xml:space="preserve">2.2. Цена включает в себя стоимость Товара, транспортные расходы, погрузочно-разгрузочные </w:t>
      </w:r>
      <w:r w:rsidR="00F15469" w:rsidRPr="00AB5ADF">
        <w:t>расходы, подъем</w:t>
      </w:r>
      <w:r w:rsidRPr="00AB5ADF">
        <w:rPr>
          <w:noProof/>
        </w:rPr>
        <w:t xml:space="preserve"> на этаж, расходы по упаковке товара, </w:t>
      </w:r>
      <w:r w:rsidR="00AB5AD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AB5ADF" w:rsidRPr="00AB5ADF">
        <w:t>, осуществляющего использование и обслуживание товара</w:t>
      </w:r>
      <w:r w:rsidR="00AB5ADF" w:rsidRPr="00AB5ADF">
        <w:rPr>
          <w:noProof/>
        </w:rPr>
        <w:t xml:space="preserve">, </w:t>
      </w:r>
      <w:r w:rsidR="00AB5ADF">
        <w:rPr>
          <w:noProof/>
        </w:rPr>
        <w:t xml:space="preserve">по правилам эксплуатации и правилам техники безопасности, </w:t>
      </w:r>
      <w:r w:rsidRPr="00AB5ADF">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2.3. Расчет с По</w:t>
      </w:r>
      <w:r w:rsidR="00767C83">
        <w:rPr>
          <w:b w:val="0"/>
          <w:sz w:val="20"/>
          <w:szCs w:val="20"/>
        </w:rPr>
        <w:t>ставщиком за поставленный Товар</w:t>
      </w:r>
      <w:r w:rsidRPr="0019657D">
        <w:rPr>
          <w:b w:val="0"/>
          <w:sz w:val="20"/>
          <w:szCs w:val="20"/>
        </w:rPr>
        <w:t xml:space="preserve">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6E4E40" w:rsidP="006E4E40">
      <w:pPr>
        <w:ind w:firstLine="547"/>
        <w:jc w:val="both"/>
        <w:rPr>
          <w:szCs w:val="24"/>
        </w:rPr>
      </w:pPr>
      <w:r>
        <w:t xml:space="preserve">   </w:t>
      </w:r>
      <w:r w:rsidR="00F15469" w:rsidRPr="0019657D">
        <w:t xml:space="preserve">2.5. </w:t>
      </w:r>
      <w:r>
        <w:rPr>
          <w:szCs w:val="24"/>
        </w:rPr>
        <w:t>Изменение цены договора допускается в следующих случаях:</w:t>
      </w:r>
    </w:p>
    <w:p w:rsidR="006E4E40" w:rsidRPr="00D92D33" w:rsidRDefault="006E4E40" w:rsidP="001604FF">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w:t>
      </w:r>
      <w:r w:rsidRPr="00D92D33">
        <w:rPr>
          <w:color w:val="000000"/>
          <w:szCs w:val="24"/>
        </w:rPr>
        <w:lastRenderedPageBreak/>
        <w:t>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D24D50">
      <w:pPr>
        <w:ind w:firstLine="567"/>
        <w:jc w:val="both"/>
        <w:rPr>
          <w:bCs/>
        </w:rPr>
      </w:pPr>
      <w:r w:rsidRPr="0019657D">
        <w:rPr>
          <w:bCs/>
        </w:rPr>
        <w:t xml:space="preserve">  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A55EF" w:rsidRDefault="006A55EF"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Default="009F4F41" w:rsidP="001604FF">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B7438D">
        <w:t>60</w:t>
      </w:r>
      <w:r w:rsidR="00D15EEE" w:rsidRPr="0019657D">
        <w:t xml:space="preserve"> (</w:t>
      </w:r>
      <w:r w:rsidR="00B7438D">
        <w:t>Шестидесяти</w:t>
      </w:r>
      <w:r w:rsidR="00D66289" w:rsidRPr="0019657D">
        <w:t xml:space="preserve">) </w:t>
      </w:r>
      <w:r w:rsidR="00B7438D">
        <w:t>календарных</w:t>
      </w:r>
      <w:r w:rsidR="00D66289" w:rsidRPr="0019657D">
        <w:t xml:space="preserve"> дней</w:t>
      </w:r>
      <w:r w:rsidR="006A6095" w:rsidRPr="0019657D">
        <w:t>.</w:t>
      </w:r>
    </w:p>
    <w:p w:rsidR="001945B8" w:rsidRPr="0019657D" w:rsidRDefault="001945B8" w:rsidP="001604FF">
      <w:pPr>
        <w:ind w:firstLine="709"/>
        <w:jc w:val="both"/>
      </w:pPr>
      <w:r>
        <w:t>Доставка, разгрузка, подъем на этаж Товара осуществляется силами и средствами Поставщика по адресу: Тюменская область, г.Ишим, ул. Паровозная, 131.</w:t>
      </w:r>
    </w:p>
    <w:p w:rsidR="006F59D7" w:rsidRDefault="005760AD" w:rsidP="00F848B5">
      <w:pPr>
        <w:ind w:firstLine="567"/>
        <w:jc w:val="both"/>
      </w:pPr>
      <w:r w:rsidRPr="0019657D">
        <w:tab/>
      </w:r>
      <w:r w:rsidR="006F59D7" w:rsidRPr="0019657D">
        <w:t xml:space="preserve">4.1.2. </w:t>
      </w:r>
      <w:r w:rsidR="006E4E40" w:rsidRPr="008A7CF4">
        <w:t xml:space="preserve">Передача Товара подтверждается подписанием накладной между </w:t>
      </w:r>
      <w:r w:rsidR="001945B8">
        <w:t>Поставщиком и Получателем</w:t>
      </w:r>
      <w:r w:rsidR="006E4E40" w:rsidRPr="008A7CF4">
        <w:t xml:space="preserve">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копии сертификатов соответствия</w:t>
      </w:r>
      <w:r w:rsidR="006A55EF">
        <w:t xml:space="preserve"> и регистрационные удостоверения</w:t>
      </w:r>
      <w:r w:rsidR="0025581C">
        <w:t xml:space="preserve">, паспорт на товар </w:t>
      </w:r>
      <w:r w:rsidR="006E4E40" w:rsidRPr="008A7CF4">
        <w:t>и другие необходимые документы в двух экземплярах</w:t>
      </w:r>
      <w:r w:rsidR="006F59D7" w:rsidRPr="0019657D">
        <w:t>.</w:t>
      </w:r>
    </w:p>
    <w:p w:rsidR="00AB5ADF" w:rsidRPr="0019657D" w:rsidRDefault="00AB5ADF" w:rsidP="00F848B5">
      <w:pPr>
        <w:ind w:firstLine="567"/>
        <w:jc w:val="both"/>
      </w:pPr>
      <w:r>
        <w:tab/>
        <w:t xml:space="preserve">4.1.3. </w:t>
      </w:r>
      <w:r w:rsidR="001945B8">
        <w:t>Производство пуско-наладочных работ осуществляется в течение 5 (Пяти) рабочих дней с момента поставки Товара. Монтаж товара и пуско-наладочные работы считаются принятыми с момента подписания акта выполненных работ.</w:t>
      </w:r>
    </w:p>
    <w:p w:rsidR="005760AD" w:rsidRPr="0019657D" w:rsidRDefault="005760AD" w:rsidP="005760AD">
      <w:pPr>
        <w:ind w:firstLine="709"/>
        <w:jc w:val="both"/>
      </w:pPr>
      <w:r w:rsidRPr="0019657D">
        <w:t xml:space="preserve">4.2. Датой поставки Товара считается дата передачи Товара и подписания </w:t>
      </w:r>
      <w:r w:rsidR="006A55EF">
        <w:t>Получателем накладных</w:t>
      </w:r>
      <w:r w:rsidRPr="0019657D">
        <w:t xml:space="preserve">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Default="005760AD" w:rsidP="005760AD">
      <w:pPr>
        <w:pStyle w:val="a3"/>
        <w:ind w:firstLine="720"/>
        <w:rPr>
          <w:sz w:val="20"/>
          <w:szCs w:val="20"/>
        </w:rPr>
      </w:pPr>
      <w:r w:rsidRPr="0019657D">
        <w:rPr>
          <w:sz w:val="20"/>
          <w:szCs w:val="20"/>
        </w:rPr>
        <w:t xml:space="preserve">4.4. Право собственности на Товар прекращается у Поставщика с момента подписания накладных </w:t>
      </w:r>
      <w:r w:rsidR="00D53992">
        <w:rPr>
          <w:sz w:val="20"/>
          <w:szCs w:val="20"/>
        </w:rPr>
        <w:t>и акта выполненных работ Получателем.</w:t>
      </w:r>
    </w:p>
    <w:p w:rsidR="006A55EF" w:rsidRPr="0019657D" w:rsidRDefault="006A55EF" w:rsidP="005760AD">
      <w:pPr>
        <w:pStyle w:val="a3"/>
        <w:ind w:firstLine="720"/>
        <w:rPr>
          <w:sz w:val="20"/>
          <w:szCs w:val="20"/>
        </w:rPr>
      </w:pP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lastRenderedPageBreak/>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Произвести оплату в соответствии с условиями настоящего Договора.</w:t>
      </w:r>
    </w:p>
    <w:p w:rsidR="00326B2F" w:rsidRPr="0019657D" w:rsidRDefault="001945B8" w:rsidP="00326B2F">
      <w:pPr>
        <w:widowControl w:val="0"/>
        <w:shd w:val="clear" w:color="auto" w:fill="FFFFFF"/>
        <w:tabs>
          <w:tab w:val="left" w:pos="1330"/>
        </w:tabs>
        <w:ind w:right="10" w:firstLine="709"/>
        <w:jc w:val="both"/>
      </w:pPr>
      <w:r>
        <w:t>5.2.2</w:t>
      </w:r>
      <w:r w:rsidR="00326B2F" w:rsidRPr="0019657D">
        <w:t>.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t>5.3.1. Требовать свое</w:t>
      </w:r>
      <w:r w:rsidR="001945B8">
        <w:t>временного подписания Получателем</w:t>
      </w:r>
      <w:r w:rsidRPr="0019657D">
        <w:t xml:space="preserve">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1945B8" w:rsidRDefault="001945B8" w:rsidP="00326B2F">
      <w:pPr>
        <w:widowControl w:val="0"/>
        <w:shd w:val="clear" w:color="auto" w:fill="FFFFFF"/>
        <w:tabs>
          <w:tab w:val="left" w:pos="2534"/>
        </w:tabs>
        <w:adjustRightInd w:val="0"/>
        <w:ind w:right="10" w:firstLine="709"/>
        <w:jc w:val="both"/>
      </w:pPr>
      <w:r>
        <w:t>5.4.2. Осуществить пусконаладочные работы.</w:t>
      </w:r>
    </w:p>
    <w:p w:rsidR="001945B8" w:rsidRPr="0019657D" w:rsidRDefault="001945B8" w:rsidP="00326B2F">
      <w:pPr>
        <w:widowControl w:val="0"/>
        <w:shd w:val="clear" w:color="auto" w:fill="FFFFFF"/>
        <w:tabs>
          <w:tab w:val="left" w:pos="2534"/>
        </w:tabs>
        <w:adjustRightInd w:val="0"/>
        <w:ind w:right="10" w:firstLine="709"/>
        <w:jc w:val="both"/>
      </w:pPr>
      <w:r>
        <w:t>5.4.3.  Произвести обучение персонала.</w:t>
      </w:r>
    </w:p>
    <w:p w:rsidR="00326B2F" w:rsidRPr="0019657D" w:rsidRDefault="001945B8" w:rsidP="00326B2F">
      <w:pPr>
        <w:widowControl w:val="0"/>
        <w:shd w:val="clear" w:color="auto" w:fill="FFFFFF"/>
        <w:tabs>
          <w:tab w:val="left" w:pos="2534"/>
        </w:tabs>
        <w:adjustRightInd w:val="0"/>
        <w:ind w:right="10" w:firstLine="709"/>
        <w:jc w:val="both"/>
      </w:pPr>
      <w:r>
        <w:t>5.4.4</w:t>
      </w:r>
      <w:r w:rsidR="00326B2F" w:rsidRPr="0019657D">
        <w:t xml:space="preserve">. По письменному запросу Заказчика предоставлять информацию о ходе </w:t>
      </w:r>
      <w:r w:rsidR="00A16851" w:rsidRPr="0019657D">
        <w:t>исполнения,</w:t>
      </w:r>
      <w:r w:rsidR="00326B2F" w:rsidRPr="0019657D">
        <w:t xml:space="preserve"> принятых на себя обязательств.</w:t>
      </w:r>
    </w:p>
    <w:p w:rsidR="00326B2F" w:rsidRPr="0019657D" w:rsidRDefault="001945B8" w:rsidP="00326B2F">
      <w:pPr>
        <w:widowControl w:val="0"/>
        <w:ind w:firstLine="709"/>
        <w:jc w:val="both"/>
      </w:pPr>
      <w:r>
        <w:t>5.4.5</w:t>
      </w:r>
      <w:r w:rsidR="00326B2F" w:rsidRPr="0019657D">
        <w:t>. Предоставить надлежаще оформленные документы, предусмотренные настоящим Договором.</w:t>
      </w:r>
    </w:p>
    <w:p w:rsidR="00326B2F" w:rsidRPr="0019657D" w:rsidRDefault="001945B8" w:rsidP="00326B2F">
      <w:pPr>
        <w:widowControl w:val="0"/>
        <w:tabs>
          <w:tab w:val="left" w:pos="1176"/>
        </w:tabs>
        <w:ind w:right="10" w:firstLine="709"/>
        <w:jc w:val="both"/>
      </w:pPr>
      <w:r>
        <w:t>5.4.6</w:t>
      </w:r>
      <w:r w:rsidR="00326B2F" w:rsidRPr="0019657D">
        <w:t>. Устранить за свой счет все выявленные недостатки поставленного Товара, в том числе скрытые.</w:t>
      </w:r>
    </w:p>
    <w:p w:rsidR="00326B2F" w:rsidRDefault="001945B8" w:rsidP="00326B2F">
      <w:pPr>
        <w:widowControl w:val="0"/>
        <w:shd w:val="clear" w:color="auto" w:fill="FFFFFF"/>
        <w:tabs>
          <w:tab w:val="left" w:pos="1330"/>
        </w:tabs>
        <w:ind w:right="10" w:firstLine="709"/>
        <w:jc w:val="both"/>
      </w:pPr>
      <w:r>
        <w:t>5.4.7</w:t>
      </w:r>
      <w:r w:rsidR="00326B2F" w:rsidRPr="0019657D">
        <w:t>. Надлежаще исполнять иные принятые на себя обязательств.</w:t>
      </w:r>
    </w:p>
    <w:p w:rsidR="00AB5ADF" w:rsidRDefault="00AB5ADF" w:rsidP="00326B2F">
      <w:pPr>
        <w:widowControl w:val="0"/>
        <w:shd w:val="clear" w:color="auto" w:fill="FFFFFF"/>
        <w:tabs>
          <w:tab w:val="left" w:pos="1330"/>
        </w:tabs>
        <w:ind w:right="10" w:firstLine="709"/>
        <w:jc w:val="both"/>
      </w:pPr>
      <w:r>
        <w:t>5.5.</w:t>
      </w:r>
      <w:r w:rsidR="001945B8">
        <w:t xml:space="preserve"> Получатель по настоящему Договору обязан: </w:t>
      </w:r>
    </w:p>
    <w:p w:rsidR="001945B8" w:rsidRDefault="001945B8" w:rsidP="00326B2F">
      <w:pPr>
        <w:widowControl w:val="0"/>
        <w:shd w:val="clear" w:color="auto" w:fill="FFFFFF"/>
        <w:tabs>
          <w:tab w:val="left" w:pos="1330"/>
        </w:tabs>
        <w:ind w:right="10" w:firstLine="709"/>
        <w:jc w:val="both"/>
      </w:pPr>
      <w:r>
        <w:t>5.5.1. Произвести приемку Товара.</w:t>
      </w:r>
    </w:p>
    <w:p w:rsidR="006A55EF" w:rsidRPr="0019657D" w:rsidRDefault="006A55EF"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1604FF">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6A55EF" w:rsidRPr="0019657D" w:rsidRDefault="006A55EF"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Default="00D24D50" w:rsidP="00811A25">
      <w:pPr>
        <w:ind w:firstLine="709"/>
        <w:jc w:val="both"/>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A55EF" w:rsidRPr="0019657D" w:rsidRDefault="006A55EF" w:rsidP="00811A25">
      <w:pPr>
        <w:ind w:firstLine="709"/>
        <w:jc w:val="both"/>
        <w:rPr>
          <w:b/>
        </w:rPr>
      </w:pP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lastRenderedPageBreak/>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A55EF" w:rsidRPr="0019657D" w:rsidRDefault="006A55EF" w:rsidP="00D24D50">
      <w:pPr>
        <w:ind w:firstLine="709"/>
        <w:jc w:val="both"/>
      </w:pP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Default="00D24D50" w:rsidP="00D24D50">
      <w:pPr>
        <w:ind w:firstLine="709"/>
        <w:jc w:val="both"/>
      </w:pPr>
      <w:r w:rsidRPr="0019657D">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A55EF" w:rsidRPr="0019657D" w:rsidRDefault="006A55EF" w:rsidP="00D24D50">
      <w:pPr>
        <w:ind w:firstLine="709"/>
        <w:jc w:val="both"/>
      </w:pP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EF" w:rsidRDefault="006A55EF"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BE00CF">
        <w:rPr>
          <w:b/>
        </w:rPr>
        <w:t>1</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BE00CF">
        <w:rPr>
          <w:sz w:val="20"/>
          <w:szCs w:val="20"/>
        </w:rPr>
        <w:t>1</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BE00CF">
        <w:t>1</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BE00CF">
        <w:t>1</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BE00CF">
        <w:t>1</w:t>
      </w:r>
      <w:r w:rsidRPr="0019657D">
        <w:t>.4. Все приложения к настоящему Договору являются его неотъемлемой частью:</w:t>
      </w:r>
    </w:p>
    <w:p w:rsidR="00D24D50" w:rsidRDefault="00D24D50" w:rsidP="00D24D50">
      <w:pPr>
        <w:ind w:firstLine="709"/>
        <w:jc w:val="both"/>
      </w:pPr>
      <w:r w:rsidRPr="0019657D">
        <w:t>Приложение №</w:t>
      </w:r>
      <w:r w:rsidR="00A16851" w:rsidRPr="0019657D">
        <w:t>1 «Спецификация»</w:t>
      </w:r>
    </w:p>
    <w:p w:rsidR="00901E9F" w:rsidRPr="0019657D" w:rsidRDefault="00901E9F" w:rsidP="00D24D50">
      <w:pPr>
        <w:ind w:firstLine="709"/>
        <w:jc w:val="both"/>
      </w:pP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FE60B2" w:rsidRDefault="00FE60B2"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BE00CF" w:rsidRDefault="00BE00CF"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lastRenderedPageBreak/>
        <w:t xml:space="preserve">к Договору </w:t>
      </w:r>
      <w:r w:rsidRPr="0019657D">
        <w:rPr>
          <w:bCs/>
          <w:spacing w:val="10"/>
        </w:rPr>
        <w:t>от</w:t>
      </w:r>
      <w:r w:rsidRPr="0019657D">
        <w:rPr>
          <w:spacing w:val="1"/>
        </w:rPr>
        <w:t xml:space="preserve"> «___» ___________ 201</w:t>
      </w:r>
      <w:r w:rsidR="00BE00CF">
        <w:rPr>
          <w:spacing w:val="1"/>
        </w:rPr>
        <w:t>7</w:t>
      </w:r>
      <w:r w:rsidRPr="0019657D">
        <w:rPr>
          <w:spacing w:val="1"/>
        </w:rPr>
        <w:t xml:space="preserve"> г.  </w:t>
      </w:r>
      <w:r w:rsidRPr="0019657D">
        <w:t xml:space="preserve">№  </w:t>
      </w:r>
      <w:r w:rsidR="00AF7670" w:rsidRPr="0019657D">
        <w:t>_____</w:t>
      </w:r>
    </w:p>
    <w:p w:rsidR="00FE60B2" w:rsidRDefault="00FE60B2" w:rsidP="00D24D50">
      <w:pPr>
        <w:shd w:val="clear" w:color="auto" w:fill="FFFFFF"/>
        <w:tabs>
          <w:tab w:val="left" w:pos="7200"/>
        </w:tabs>
        <w:jc w:val="cente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xml:space="preserve">№ </w:t>
            </w:r>
            <w:proofErr w:type="spellStart"/>
            <w:r w:rsidRPr="0019657D">
              <w:t>п</w:t>
            </w:r>
            <w:proofErr w:type="spellEnd"/>
            <w:r w:rsidRPr="0019657D">
              <w:t>/</w:t>
            </w:r>
            <w:proofErr w:type="spellStart"/>
            <w:r w:rsidRPr="0019657D">
              <w:t>п</w:t>
            </w:r>
            <w:proofErr w:type="spellEnd"/>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AF767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19657D"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19657D"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19657D"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19657D" w:rsidRDefault="00AF767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r w:rsidRPr="0019657D">
        <w:rPr>
          <w:spacing w:val="1"/>
        </w:rPr>
        <w:t xml:space="preserve">На общую сумму </w:t>
      </w:r>
      <w:r w:rsidR="00FE60B2">
        <w:rPr>
          <w:spacing w:val="1"/>
        </w:rPr>
        <w:t>______________</w:t>
      </w:r>
      <w:r w:rsidRPr="0019657D">
        <w:rPr>
          <w:spacing w:val="1"/>
        </w:rPr>
        <w:t xml:space="preserve"> (</w:t>
      </w:r>
      <w:proofErr w:type="spellStart"/>
      <w:r w:rsidR="00FE60B2">
        <w:rPr>
          <w:spacing w:val="1"/>
        </w:rPr>
        <w:t>_________руб</w:t>
      </w:r>
      <w:r w:rsidR="00AF7670" w:rsidRPr="0019657D">
        <w:rPr>
          <w:spacing w:val="1"/>
        </w:rPr>
        <w:t>лей</w:t>
      </w:r>
      <w:proofErr w:type="spellEnd"/>
      <w:r w:rsidR="00AF7670" w:rsidRPr="0019657D">
        <w:rPr>
          <w:spacing w:val="1"/>
        </w:rPr>
        <w:t xml:space="preserve"> ____ копеек)</w:t>
      </w:r>
      <w:r w:rsidRPr="0019657D">
        <w:rPr>
          <w:spacing w:val="1"/>
        </w:rPr>
        <w:t xml:space="preserve">, в т.ч. НДС (%) </w:t>
      </w:r>
      <w:proofErr w:type="spellStart"/>
      <w:r w:rsidR="00FE60B2">
        <w:rPr>
          <w:spacing w:val="1"/>
        </w:rPr>
        <w:t>_________ру</w:t>
      </w:r>
      <w:r w:rsidR="00AF7670" w:rsidRPr="0019657D">
        <w:rPr>
          <w:spacing w:val="1"/>
        </w:rPr>
        <w:t>блей</w:t>
      </w:r>
      <w:proofErr w:type="spellEnd"/>
      <w:r w:rsidR="00AF7670" w:rsidRPr="0019657D">
        <w:rPr>
          <w:spacing w:val="1"/>
        </w:rPr>
        <w:t xml:space="preserve"> _____ копеек</w:t>
      </w:r>
      <w:r w:rsidRPr="0019657D">
        <w:rPr>
          <w:spacing w:val="1"/>
        </w:rPr>
        <w:t>).</w:t>
      </w:r>
    </w:p>
    <w:p w:rsidR="00D24D50" w:rsidRPr="0019657D" w:rsidRDefault="00D24D50" w:rsidP="00D24D50">
      <w:pPr>
        <w:ind w:firstLine="900"/>
        <w:jc w:val="both"/>
        <w:rPr>
          <w:spacing w:val="1"/>
        </w:rPr>
      </w:pPr>
    </w:p>
    <w:tbl>
      <w:tblPr>
        <w:tblW w:w="10170" w:type="dxa"/>
        <w:tblInd w:w="108" w:type="dxa"/>
        <w:tblLayout w:type="fixed"/>
        <w:tblLook w:val="0000"/>
      </w:tblPr>
      <w:tblGrid>
        <w:gridCol w:w="5257"/>
        <w:gridCol w:w="4899"/>
        <w:gridCol w:w="14"/>
      </w:tblGrid>
      <w:tr w:rsidR="00D24D50" w:rsidRPr="0019657D" w:rsidTr="00FE60B2">
        <w:trPr>
          <w:gridAfter w:val="1"/>
          <w:wAfter w:w="14" w:type="dxa"/>
          <w:trHeight w:val="1024"/>
        </w:trPr>
        <w:tc>
          <w:tcPr>
            <w:tcW w:w="5257" w:type="dxa"/>
          </w:tcPr>
          <w:p w:rsidR="00D24D50" w:rsidRPr="0019657D" w:rsidRDefault="00D24D50" w:rsidP="00FE60B2">
            <w:pPr>
              <w:pStyle w:val="2"/>
              <w:ind w:hanging="8"/>
              <w:rPr>
                <w:sz w:val="20"/>
                <w:szCs w:val="20"/>
              </w:rPr>
            </w:pPr>
            <w:r w:rsidRPr="0019657D">
              <w:rPr>
                <w:sz w:val="20"/>
                <w:szCs w:val="20"/>
              </w:rPr>
              <w:t>Заказчик</w:t>
            </w:r>
          </w:p>
          <w:p w:rsidR="00D24D50" w:rsidRPr="0019657D" w:rsidRDefault="00D24D50" w:rsidP="00FE60B2">
            <w:pPr>
              <w:pStyle w:val="ConsNonformat"/>
              <w:widowControl/>
              <w:spacing w:line="720" w:lineRule="auto"/>
              <w:rPr>
                <w:snapToGrid w:val="0"/>
              </w:rPr>
            </w:pPr>
            <w:r w:rsidRPr="0019657D">
              <w:rPr>
                <w:rFonts w:ascii="Times New Roman" w:hAnsi="Times New Roman" w:cs="Times New Roman"/>
              </w:rPr>
              <w:t>ГБУЗ ТО «ОСПК»</w:t>
            </w: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F7670">
            <w:pPr>
              <w:pStyle w:val="a5"/>
              <w:rPr>
                <w:bCs w:val="0"/>
                <w:iCs/>
                <w:sz w:val="20"/>
                <w:szCs w:val="20"/>
              </w:rPr>
            </w:pPr>
          </w:p>
        </w:tc>
      </w:tr>
      <w:tr w:rsidR="00D24D50" w:rsidRPr="0019657D" w:rsidTr="00FE60B2">
        <w:trPr>
          <w:trHeight w:val="668"/>
        </w:trPr>
        <w:tc>
          <w:tcPr>
            <w:tcW w:w="5257" w:type="dxa"/>
          </w:tcPr>
          <w:p w:rsidR="00D24D50" w:rsidRPr="0019657D" w:rsidRDefault="00D24D50" w:rsidP="00FE60B2">
            <w:pPr>
              <w:jc w:val="both"/>
            </w:pPr>
            <w:r w:rsidRPr="0019657D">
              <w:t>Главный врач</w:t>
            </w:r>
          </w:p>
          <w:p w:rsidR="00D24D50" w:rsidRPr="0019657D" w:rsidRDefault="00D24D50" w:rsidP="00FE60B2"/>
          <w:p w:rsidR="00D24D50" w:rsidRPr="0019657D" w:rsidRDefault="00D24D50" w:rsidP="00FE60B2">
            <w:pPr>
              <w:rPr>
                <w:snapToGrid w:val="0"/>
              </w:rPr>
            </w:pPr>
            <w:r w:rsidRPr="0019657D">
              <w:t xml:space="preserve">______________________ А.В. </w:t>
            </w:r>
            <w:proofErr w:type="spellStart"/>
            <w:r w:rsidRPr="0019657D">
              <w:t>Гаврилей</w:t>
            </w:r>
            <w:proofErr w:type="spellEnd"/>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106944"/>
    <w:rsid w:val="00111FD0"/>
    <w:rsid w:val="001136A3"/>
    <w:rsid w:val="00125792"/>
    <w:rsid w:val="001604FF"/>
    <w:rsid w:val="00165104"/>
    <w:rsid w:val="00167FCF"/>
    <w:rsid w:val="001945B8"/>
    <w:rsid w:val="0019657D"/>
    <w:rsid w:val="001A49FA"/>
    <w:rsid w:val="001B664C"/>
    <w:rsid w:val="001C23E2"/>
    <w:rsid w:val="002246A0"/>
    <w:rsid w:val="00232F65"/>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25A4B"/>
    <w:rsid w:val="00444058"/>
    <w:rsid w:val="00446923"/>
    <w:rsid w:val="004926C7"/>
    <w:rsid w:val="004E764B"/>
    <w:rsid w:val="00501C2A"/>
    <w:rsid w:val="00506F28"/>
    <w:rsid w:val="00525B1A"/>
    <w:rsid w:val="0052722C"/>
    <w:rsid w:val="00535614"/>
    <w:rsid w:val="005760AD"/>
    <w:rsid w:val="00576568"/>
    <w:rsid w:val="0059401C"/>
    <w:rsid w:val="005A1A77"/>
    <w:rsid w:val="005A6255"/>
    <w:rsid w:val="005D6B58"/>
    <w:rsid w:val="00613A8D"/>
    <w:rsid w:val="00620FF8"/>
    <w:rsid w:val="00621DFB"/>
    <w:rsid w:val="00647401"/>
    <w:rsid w:val="00672001"/>
    <w:rsid w:val="006A55EF"/>
    <w:rsid w:val="006A6095"/>
    <w:rsid w:val="006E4E40"/>
    <w:rsid w:val="006F59D7"/>
    <w:rsid w:val="00726454"/>
    <w:rsid w:val="007413C2"/>
    <w:rsid w:val="00746A74"/>
    <w:rsid w:val="00767C83"/>
    <w:rsid w:val="00794CBD"/>
    <w:rsid w:val="007B3D9D"/>
    <w:rsid w:val="007B5514"/>
    <w:rsid w:val="007E0FF6"/>
    <w:rsid w:val="007E27D6"/>
    <w:rsid w:val="00804ACD"/>
    <w:rsid w:val="008059C0"/>
    <w:rsid w:val="00811A25"/>
    <w:rsid w:val="008461B1"/>
    <w:rsid w:val="008918EE"/>
    <w:rsid w:val="008B78DC"/>
    <w:rsid w:val="008F458E"/>
    <w:rsid w:val="00901E9F"/>
    <w:rsid w:val="009177B4"/>
    <w:rsid w:val="00950F12"/>
    <w:rsid w:val="00953281"/>
    <w:rsid w:val="00953CDB"/>
    <w:rsid w:val="009667D1"/>
    <w:rsid w:val="00966AA8"/>
    <w:rsid w:val="009826F8"/>
    <w:rsid w:val="009A5F08"/>
    <w:rsid w:val="009A68E7"/>
    <w:rsid w:val="009B2B53"/>
    <w:rsid w:val="009F4F41"/>
    <w:rsid w:val="00A02DD7"/>
    <w:rsid w:val="00A12350"/>
    <w:rsid w:val="00A16851"/>
    <w:rsid w:val="00A51249"/>
    <w:rsid w:val="00A71453"/>
    <w:rsid w:val="00A71997"/>
    <w:rsid w:val="00AB5ADF"/>
    <w:rsid w:val="00AC0E36"/>
    <w:rsid w:val="00AF7670"/>
    <w:rsid w:val="00B15D87"/>
    <w:rsid w:val="00B42B81"/>
    <w:rsid w:val="00B612B5"/>
    <w:rsid w:val="00B65672"/>
    <w:rsid w:val="00B7438D"/>
    <w:rsid w:val="00BC385D"/>
    <w:rsid w:val="00BC7AFE"/>
    <w:rsid w:val="00BE00CF"/>
    <w:rsid w:val="00C046FF"/>
    <w:rsid w:val="00C143B6"/>
    <w:rsid w:val="00CB012E"/>
    <w:rsid w:val="00CC3352"/>
    <w:rsid w:val="00CD376D"/>
    <w:rsid w:val="00D15EEE"/>
    <w:rsid w:val="00D20F3B"/>
    <w:rsid w:val="00D229BB"/>
    <w:rsid w:val="00D24D50"/>
    <w:rsid w:val="00D33A59"/>
    <w:rsid w:val="00D372FB"/>
    <w:rsid w:val="00D5299A"/>
    <w:rsid w:val="00D531E1"/>
    <w:rsid w:val="00D53992"/>
    <w:rsid w:val="00D66289"/>
    <w:rsid w:val="00D83CB8"/>
    <w:rsid w:val="00D964FC"/>
    <w:rsid w:val="00DB4510"/>
    <w:rsid w:val="00E02376"/>
    <w:rsid w:val="00E246DF"/>
    <w:rsid w:val="00E444B2"/>
    <w:rsid w:val="00E66790"/>
    <w:rsid w:val="00E86A91"/>
    <w:rsid w:val="00EE6E07"/>
    <w:rsid w:val="00F06915"/>
    <w:rsid w:val="00F15469"/>
    <w:rsid w:val="00F35F8B"/>
    <w:rsid w:val="00F636B8"/>
    <w:rsid w:val="00F848B5"/>
    <w:rsid w:val="00FB2726"/>
    <w:rsid w:val="00FC0D05"/>
    <w:rsid w:val="00FD3FFF"/>
    <w:rsid w:val="00FD444F"/>
    <w:rsid w:val="00FE09A1"/>
    <w:rsid w:val="00FE6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52</cp:revision>
  <cp:lastPrinted>2017-02-16T06:06:00Z</cp:lastPrinted>
  <dcterms:created xsi:type="dcterms:W3CDTF">2014-02-20T03:55:00Z</dcterms:created>
  <dcterms:modified xsi:type="dcterms:W3CDTF">2017-02-16T06:06:00Z</dcterms:modified>
</cp:coreProperties>
</file>